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88A3C7" w14:textId="380A4FDB" w:rsidR="00C26732" w:rsidRPr="005D682C" w:rsidRDefault="00C26732" w:rsidP="00C26732">
      <w:pPr>
        <w:pStyle w:val="ListParagraph"/>
        <w:numPr>
          <w:ilvl w:val="0"/>
          <w:numId w:val="3"/>
        </w:numPr>
        <w:rPr>
          <w:highlight w:val="yellow"/>
        </w:rPr>
      </w:pPr>
      <w:r w:rsidRPr="005D682C">
        <w:rPr>
          <w:highlight w:val="yellow"/>
        </w:rPr>
        <w:t>remove the yellow dots around the cards, second section and products</w:t>
      </w:r>
    </w:p>
    <w:p w14:paraId="4055F61F" w14:textId="467FB5E0" w:rsidR="00C26732" w:rsidRPr="00FF4A48" w:rsidRDefault="00C26732" w:rsidP="00C26732">
      <w:pPr>
        <w:pStyle w:val="ListParagraph"/>
        <w:numPr>
          <w:ilvl w:val="0"/>
          <w:numId w:val="3"/>
        </w:numPr>
        <w:rPr>
          <w:highlight w:val="yellow"/>
        </w:rPr>
      </w:pPr>
      <w:r w:rsidRPr="00FF4A48">
        <w:rPr>
          <w:highlight w:val="yellow"/>
        </w:rPr>
        <w:t>animate the banners in the home page, zoom in zoom out</w:t>
      </w:r>
    </w:p>
    <w:p w14:paraId="0B7F15D9" w14:textId="17DB671F" w:rsidR="00C26732" w:rsidRPr="00B7712F" w:rsidRDefault="00C26732" w:rsidP="00C26732">
      <w:pPr>
        <w:pStyle w:val="ListParagraph"/>
        <w:numPr>
          <w:ilvl w:val="0"/>
          <w:numId w:val="3"/>
        </w:numPr>
        <w:rPr>
          <w:highlight w:val="yellow"/>
        </w:rPr>
      </w:pPr>
      <w:r w:rsidRPr="00B7712F">
        <w:rPr>
          <w:highlight w:val="yellow"/>
        </w:rPr>
        <w:t xml:space="preserve">industries section </w:t>
      </w:r>
      <w:proofErr w:type="gramStart"/>
      <w:r w:rsidRPr="00B7712F">
        <w:rPr>
          <w:highlight w:val="yellow"/>
        </w:rPr>
        <w:t>animate</w:t>
      </w:r>
      <w:proofErr w:type="gramEnd"/>
      <w:r w:rsidRPr="00B7712F">
        <w:rPr>
          <w:highlight w:val="yellow"/>
        </w:rPr>
        <w:t xml:space="preserve"> the boxes on hover</w:t>
      </w:r>
    </w:p>
    <w:p w14:paraId="35523B0B" w14:textId="5CB2C526" w:rsidR="00C26732" w:rsidRDefault="00C26732" w:rsidP="00C26732">
      <w:pPr>
        <w:pStyle w:val="ListParagraph"/>
        <w:numPr>
          <w:ilvl w:val="0"/>
          <w:numId w:val="3"/>
        </w:numPr>
      </w:pPr>
      <w:r>
        <w:t>------------------------------</w:t>
      </w:r>
    </w:p>
    <w:p w14:paraId="2EBAD5CB" w14:textId="1E268FE4" w:rsidR="00C26732" w:rsidRDefault="00C26732" w:rsidP="00C26732">
      <w:pPr>
        <w:pStyle w:val="ListParagraph"/>
        <w:numPr>
          <w:ilvl w:val="0"/>
          <w:numId w:val="3"/>
        </w:numPr>
      </w:pPr>
      <w:r>
        <w:t>About us, change the image of our mission</w:t>
      </w:r>
    </w:p>
    <w:p w14:paraId="70EEDB74" w14:textId="5829A733" w:rsidR="00C26732" w:rsidRPr="00B7712F" w:rsidRDefault="00C26732" w:rsidP="00C26732">
      <w:pPr>
        <w:pStyle w:val="ListParagraph"/>
        <w:numPr>
          <w:ilvl w:val="0"/>
          <w:numId w:val="3"/>
        </w:numPr>
        <w:rPr>
          <w:highlight w:val="yellow"/>
        </w:rPr>
      </w:pPr>
      <w:r w:rsidRPr="00B7712F">
        <w:rPr>
          <w:highlight w:val="yellow"/>
        </w:rPr>
        <w:t>remove what we do section</w:t>
      </w:r>
    </w:p>
    <w:p w14:paraId="1665F3BE" w14:textId="77777777" w:rsidR="00C26732" w:rsidRDefault="00C26732" w:rsidP="00C26732">
      <w:pPr>
        <w:pStyle w:val="ListParagraph"/>
        <w:numPr>
          <w:ilvl w:val="0"/>
          <w:numId w:val="3"/>
        </w:numPr>
      </w:pPr>
      <w:r>
        <w:t>--------</w:t>
      </w:r>
    </w:p>
    <w:p w14:paraId="40851F57" w14:textId="70C4E6ED" w:rsidR="00C26732" w:rsidRPr="00B7712F" w:rsidRDefault="00C26732" w:rsidP="00C26732">
      <w:pPr>
        <w:pStyle w:val="ListParagraph"/>
        <w:numPr>
          <w:ilvl w:val="0"/>
          <w:numId w:val="3"/>
        </w:numPr>
        <w:rPr>
          <w:highlight w:val="yellow"/>
        </w:rPr>
      </w:pPr>
      <w:r w:rsidRPr="00B7712F">
        <w:rPr>
          <w:highlight w:val="yellow"/>
        </w:rPr>
        <w:t>services page, change the banner</w:t>
      </w:r>
    </w:p>
    <w:p w14:paraId="5C0FFB8D" w14:textId="04F7A196" w:rsidR="00C26732" w:rsidRDefault="00C26732" w:rsidP="00C26732">
      <w:pPr>
        <w:pStyle w:val="ListParagraph"/>
        <w:numPr>
          <w:ilvl w:val="0"/>
          <w:numId w:val="3"/>
        </w:numPr>
      </w:pPr>
      <w:r>
        <w:t>change the services images</w:t>
      </w:r>
    </w:p>
    <w:p w14:paraId="5D9561B0" w14:textId="505741E1" w:rsidR="00C26732" w:rsidRDefault="00C26732" w:rsidP="00C26732">
      <w:pPr>
        <w:pStyle w:val="ListParagraph"/>
        <w:numPr>
          <w:ilvl w:val="0"/>
          <w:numId w:val="3"/>
        </w:numPr>
      </w:pPr>
      <w:r>
        <w:t>increase the font size of the services title</w:t>
      </w:r>
    </w:p>
    <w:p w14:paraId="46D17F78" w14:textId="77777777" w:rsidR="00C26732" w:rsidRPr="00EB0196" w:rsidRDefault="00C26732" w:rsidP="00C26732">
      <w:pPr>
        <w:pStyle w:val="ListParagraph"/>
        <w:numPr>
          <w:ilvl w:val="0"/>
          <w:numId w:val="3"/>
        </w:numPr>
        <w:rPr>
          <w:highlight w:val="yellow"/>
        </w:rPr>
      </w:pPr>
      <w:r w:rsidRPr="00EB0196">
        <w:rPr>
          <w:highlight w:val="yellow"/>
        </w:rPr>
        <w:t xml:space="preserve">fix the wheel image, looks like cropped, ba3rfsh </w:t>
      </w:r>
      <w:proofErr w:type="spellStart"/>
      <w:r w:rsidRPr="00EB0196">
        <w:rPr>
          <w:highlight w:val="yellow"/>
        </w:rPr>
        <w:t>laysh</w:t>
      </w:r>
      <w:proofErr w:type="spellEnd"/>
    </w:p>
    <w:p w14:paraId="0E5CB571" w14:textId="66CA476A" w:rsidR="00C26732" w:rsidRPr="008F3F50" w:rsidRDefault="00C26732" w:rsidP="00C26732">
      <w:pPr>
        <w:pStyle w:val="ListParagraph"/>
        <w:numPr>
          <w:ilvl w:val="0"/>
          <w:numId w:val="3"/>
        </w:numPr>
      </w:pPr>
      <w:r w:rsidRPr="008F3F50">
        <w:t>--------------------------</w:t>
      </w:r>
    </w:p>
    <w:p w14:paraId="1D64CED7" w14:textId="67062AF3" w:rsidR="00C26732" w:rsidRPr="008F3F50" w:rsidRDefault="00C26732" w:rsidP="00C26732">
      <w:pPr>
        <w:pStyle w:val="ListParagraph"/>
        <w:numPr>
          <w:ilvl w:val="0"/>
          <w:numId w:val="3"/>
        </w:numPr>
        <w:rPr>
          <w:highlight w:val="yellow"/>
        </w:rPr>
      </w:pPr>
      <w:r w:rsidRPr="008F3F50">
        <w:rPr>
          <w:highlight w:val="yellow"/>
        </w:rPr>
        <w:t xml:space="preserve">single categories page, raje3 l background </w:t>
      </w:r>
      <w:proofErr w:type="spellStart"/>
      <w:r w:rsidRPr="008F3F50">
        <w:rPr>
          <w:highlight w:val="yellow"/>
        </w:rPr>
        <w:t>wara</w:t>
      </w:r>
      <w:proofErr w:type="spellEnd"/>
      <w:r w:rsidRPr="008F3F50">
        <w:rPr>
          <w:highlight w:val="yellow"/>
        </w:rPr>
        <w:t xml:space="preserve"> l breadcrumbs</w:t>
      </w:r>
    </w:p>
    <w:p w14:paraId="58DFB3CC" w14:textId="5D68A5D1" w:rsidR="00C26732" w:rsidRDefault="00C26732" w:rsidP="00C26732">
      <w:pPr>
        <w:pStyle w:val="ListParagraph"/>
        <w:numPr>
          <w:ilvl w:val="0"/>
          <w:numId w:val="3"/>
        </w:numPr>
      </w:pPr>
      <w:r w:rsidRPr="008F3F50">
        <w:rPr>
          <w:highlight w:val="yellow"/>
        </w:rPr>
        <w:t>add little more space between breadcrumbs and categories</w:t>
      </w:r>
    </w:p>
    <w:p w14:paraId="6AABC307" w14:textId="35A61A7A" w:rsidR="00C26732" w:rsidRDefault="00C26732" w:rsidP="00C26732">
      <w:pPr>
        <w:pStyle w:val="ListParagraph"/>
        <w:numPr>
          <w:ilvl w:val="0"/>
          <w:numId w:val="3"/>
        </w:numPr>
      </w:pPr>
      <w:r>
        <w:t>add little touch to categories and products title (like yellow underline or highlight the title)</w:t>
      </w:r>
    </w:p>
    <w:p w14:paraId="11C7E919" w14:textId="4E70373A" w:rsidR="00C26732" w:rsidRPr="008F3F50" w:rsidRDefault="00C26732" w:rsidP="00C26732">
      <w:pPr>
        <w:pStyle w:val="ListParagraph"/>
        <w:numPr>
          <w:ilvl w:val="0"/>
          <w:numId w:val="3"/>
        </w:numPr>
        <w:rPr>
          <w:highlight w:val="yellow"/>
        </w:rPr>
      </w:pPr>
      <w:r w:rsidRPr="008F3F50">
        <w:rPr>
          <w:highlight w:val="yellow"/>
        </w:rPr>
        <w:t>remove yellow dots from the products, make the products 4 columns</w:t>
      </w:r>
    </w:p>
    <w:p w14:paraId="442264B5" w14:textId="1704BD26" w:rsidR="00C26732" w:rsidRPr="0026763C" w:rsidRDefault="00C26732" w:rsidP="00C26732">
      <w:pPr>
        <w:pStyle w:val="ListParagraph"/>
        <w:numPr>
          <w:ilvl w:val="0"/>
          <w:numId w:val="3"/>
        </w:numPr>
        <w:rPr>
          <w:highlight w:val="lightGray"/>
        </w:rPr>
      </w:pPr>
      <w:proofErr w:type="spellStart"/>
      <w:proofErr w:type="gramStart"/>
      <w:r w:rsidRPr="0026763C">
        <w:rPr>
          <w:highlight w:val="lightGray"/>
        </w:rPr>
        <w:t>lets</w:t>
      </w:r>
      <w:proofErr w:type="spellEnd"/>
      <w:proofErr w:type="gramEnd"/>
      <w:r w:rsidRPr="0026763C">
        <w:rPr>
          <w:highlight w:val="lightGray"/>
        </w:rPr>
        <w:t xml:space="preserve"> redesign the categories section, make it 5 columns, add overlay behind the title to make it visible on all backgrounds, and some animation on hover</w:t>
      </w:r>
    </w:p>
    <w:p w14:paraId="688FF993" w14:textId="7376E67A" w:rsidR="00C26732" w:rsidRPr="0026763C" w:rsidRDefault="00C26732" w:rsidP="00C26732">
      <w:pPr>
        <w:pStyle w:val="ListParagraph"/>
        <w:numPr>
          <w:ilvl w:val="0"/>
          <w:numId w:val="3"/>
        </w:numPr>
        <w:rPr>
          <w:highlight w:val="lightGray"/>
        </w:rPr>
      </w:pPr>
      <w:proofErr w:type="spellStart"/>
      <w:proofErr w:type="gramStart"/>
      <w:r w:rsidRPr="0026763C">
        <w:rPr>
          <w:highlight w:val="lightGray"/>
        </w:rPr>
        <w:t>lets</w:t>
      </w:r>
      <w:proofErr w:type="spellEnd"/>
      <w:proofErr w:type="gramEnd"/>
      <w:r w:rsidRPr="0026763C">
        <w:rPr>
          <w:highlight w:val="lightGray"/>
        </w:rPr>
        <w:t xml:space="preserve"> fix the add to quote hover over the products, to miss confusion between add to quote and view product</w:t>
      </w:r>
    </w:p>
    <w:p w14:paraId="539C256E" w14:textId="4D809FCF" w:rsidR="00C26732" w:rsidRPr="0026763C" w:rsidRDefault="00C26732" w:rsidP="00C26732">
      <w:pPr>
        <w:pStyle w:val="ListParagraph"/>
        <w:numPr>
          <w:ilvl w:val="0"/>
          <w:numId w:val="3"/>
        </w:numPr>
        <w:rPr>
          <w:highlight w:val="lightGray"/>
        </w:rPr>
      </w:pPr>
      <w:r w:rsidRPr="0026763C">
        <w:rPr>
          <w:highlight w:val="lightGray"/>
        </w:rPr>
        <w:t>-------------------</w:t>
      </w:r>
    </w:p>
    <w:p w14:paraId="4E19524F" w14:textId="2854CD19" w:rsidR="006D6DE0" w:rsidRPr="0026763C" w:rsidRDefault="00C26732" w:rsidP="00C26732">
      <w:pPr>
        <w:pStyle w:val="ListParagraph"/>
        <w:numPr>
          <w:ilvl w:val="0"/>
          <w:numId w:val="3"/>
        </w:numPr>
        <w:rPr>
          <w:highlight w:val="lightGray"/>
        </w:rPr>
      </w:pPr>
      <w:r w:rsidRPr="0026763C">
        <w:rPr>
          <w:highlight w:val="lightGray"/>
        </w:rPr>
        <w:t>single product, add attachments to the product, and a place to be downloaded</w:t>
      </w:r>
    </w:p>
    <w:sectPr w:rsidR="006D6DE0" w:rsidRPr="0026763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5D3220C"/>
    <w:multiLevelType w:val="hybridMultilevel"/>
    <w:tmpl w:val="DF66EF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A3E393A"/>
    <w:multiLevelType w:val="hybridMultilevel"/>
    <w:tmpl w:val="5ED200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C791BFF"/>
    <w:multiLevelType w:val="hybridMultilevel"/>
    <w:tmpl w:val="67883D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6DE0"/>
    <w:rsid w:val="000271A8"/>
    <w:rsid w:val="00116355"/>
    <w:rsid w:val="001567BF"/>
    <w:rsid w:val="001E550B"/>
    <w:rsid w:val="0026763C"/>
    <w:rsid w:val="003D25E4"/>
    <w:rsid w:val="005A04B9"/>
    <w:rsid w:val="005D682C"/>
    <w:rsid w:val="006D6DE0"/>
    <w:rsid w:val="00742B30"/>
    <w:rsid w:val="007A2F86"/>
    <w:rsid w:val="007B516A"/>
    <w:rsid w:val="008F3F50"/>
    <w:rsid w:val="009D29F9"/>
    <w:rsid w:val="00B7712F"/>
    <w:rsid w:val="00BE4EB8"/>
    <w:rsid w:val="00C066D2"/>
    <w:rsid w:val="00C26732"/>
    <w:rsid w:val="00C934BB"/>
    <w:rsid w:val="00CC59EB"/>
    <w:rsid w:val="00D97EE4"/>
    <w:rsid w:val="00DD26B9"/>
    <w:rsid w:val="00DF18FE"/>
    <w:rsid w:val="00E37606"/>
    <w:rsid w:val="00E4673D"/>
    <w:rsid w:val="00EB0196"/>
    <w:rsid w:val="00FF3B86"/>
    <w:rsid w:val="00FF4A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4B7DE6"/>
  <w15:chartTrackingRefBased/>
  <w15:docId w15:val="{BDAC9D14-E433-4FC7-89C6-97EB93357C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D6DE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D6DE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D6DE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D6DE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D6DE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D6DE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D6DE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D6DE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D6DE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D6DE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D6DE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D6DE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D6DE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D6DE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D6DE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D6DE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D6DE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D6DE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D6DE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D6DE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D6DE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D6DE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D6DE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D6DE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D6DE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D6DE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D6DE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D6DE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D6DE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164</Words>
  <Characters>940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SmartPc</dc:creator>
  <cp:keywords/>
  <dc:description/>
  <cp:lastModifiedBy>roni al sayegh</cp:lastModifiedBy>
  <cp:revision>2</cp:revision>
  <dcterms:created xsi:type="dcterms:W3CDTF">2025-03-05T01:45:00Z</dcterms:created>
  <dcterms:modified xsi:type="dcterms:W3CDTF">2025-03-05T01:45:00Z</dcterms:modified>
</cp:coreProperties>
</file>